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ABF" w:rsidRPr="00B3560D" w:rsidRDefault="002C2ABF" w:rsidP="002C2A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</w:rPr>
        <w:t>ДУБОВСКИЙ МУНИЦИПАЛЬНЫЙ РАЙОН ВОЛГОГРАДСКОЙ ОБЛАСТИ</w:t>
      </w:r>
    </w:p>
    <w:p w:rsidR="002C2ABF" w:rsidRPr="00B3560D" w:rsidRDefault="002C2ABF" w:rsidP="002C2A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</w:rPr>
        <w:t>Муниципальное казенное дошкольное образовательное учреждение</w:t>
      </w:r>
    </w:p>
    <w:p w:rsidR="002C2ABF" w:rsidRPr="00B3560D" w:rsidRDefault="002C2ABF" w:rsidP="002C2A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</w:rPr>
        <w:t xml:space="preserve">детский сад №4 г. Дубовки </w:t>
      </w:r>
    </w:p>
    <w:p w:rsidR="002C2ABF" w:rsidRPr="00B3560D" w:rsidRDefault="002C2ABF" w:rsidP="002C2A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</w:rPr>
        <w:t>(МКДОУ д/с № 4 г. Дубовки)</w:t>
      </w:r>
    </w:p>
    <w:p w:rsidR="002C2ABF" w:rsidRPr="00B3560D" w:rsidRDefault="002C2ABF" w:rsidP="002C2A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</w:rPr>
        <w:t>404002, Волгоградская область, г. Дубовка, ул. Республиканская, 27</w:t>
      </w:r>
    </w:p>
    <w:p w:rsidR="002C2ABF" w:rsidRPr="00B3560D" w:rsidRDefault="002C2ABF" w:rsidP="002C2A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</w:rPr>
        <w:t>Тел. (84458) 3-15-60</w:t>
      </w:r>
    </w:p>
    <w:p w:rsidR="002C2ABF" w:rsidRPr="00B3560D" w:rsidRDefault="002C2ABF" w:rsidP="002C2ABF">
      <w:pPr>
        <w:rPr>
          <w:rFonts w:ascii="Calibri" w:eastAsia="Calibri" w:hAnsi="Calibri" w:cs="Times New Roman"/>
        </w:rPr>
      </w:pPr>
    </w:p>
    <w:p w:rsidR="002C2ABF" w:rsidRDefault="002C2ABF" w:rsidP="00B0599A">
      <w:pPr>
        <w:spacing w:before="251" w:after="251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111111"/>
          <w:sz w:val="28"/>
        </w:rPr>
      </w:pPr>
    </w:p>
    <w:p w:rsidR="00EC7DA9" w:rsidRPr="00B0599A" w:rsidRDefault="00EC7DA9" w:rsidP="00B0599A">
      <w:pPr>
        <w:spacing w:before="251" w:after="251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111111"/>
          <w:sz w:val="28"/>
        </w:rPr>
      </w:pPr>
      <w:r w:rsidRPr="00B0599A">
        <w:rPr>
          <w:rFonts w:ascii="Times New Roman" w:eastAsia="Times New Roman" w:hAnsi="Times New Roman" w:cs="Times New Roman"/>
          <w:b/>
          <w:color w:val="111111"/>
          <w:sz w:val="28"/>
        </w:rPr>
        <w:t>Сведения об охране здоровья воспитанников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B7D2A" w:rsidTr="007B7D2A">
        <w:tc>
          <w:tcPr>
            <w:tcW w:w="2392" w:type="dxa"/>
          </w:tcPr>
          <w:p w:rsidR="007B7D2A" w:rsidRPr="00B0599A" w:rsidRDefault="002C2ABF" w:rsidP="00B0599A">
            <w:pPr>
              <w:spacing w:before="251" w:after="251"/>
              <w:jc w:val="center"/>
              <w:rPr>
                <w:rFonts w:ascii="Times New Roman" w:eastAsia="Times New Roman" w:hAnsi="Times New Roman" w:cs="Times New Roman"/>
                <w:b/>
                <w:color w:val="11111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111111"/>
                <w:sz w:val="26"/>
                <w:szCs w:val="26"/>
              </w:rPr>
              <w:t xml:space="preserve">Наименование </w:t>
            </w:r>
          </w:p>
        </w:tc>
        <w:tc>
          <w:tcPr>
            <w:tcW w:w="2393" w:type="dxa"/>
          </w:tcPr>
          <w:p w:rsidR="007B7D2A" w:rsidRPr="00B0599A" w:rsidRDefault="002C2ABF" w:rsidP="00B0599A">
            <w:pPr>
              <w:spacing w:before="251" w:after="251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>203</w:t>
            </w:r>
            <w:r w:rsidR="007B7D2A" w:rsidRPr="00B0599A"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ребенок</w:t>
            </w:r>
          </w:p>
        </w:tc>
        <w:tc>
          <w:tcPr>
            <w:tcW w:w="2393" w:type="dxa"/>
          </w:tcPr>
          <w:p w:rsidR="007B7D2A" w:rsidRPr="00B0599A" w:rsidRDefault="002C2ABF" w:rsidP="00B0599A">
            <w:pPr>
              <w:spacing w:before="251" w:after="251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>197</w:t>
            </w:r>
            <w:r w:rsidR="007B7D2A" w:rsidRPr="00B0599A"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ребенок</w:t>
            </w:r>
          </w:p>
        </w:tc>
        <w:tc>
          <w:tcPr>
            <w:tcW w:w="2393" w:type="dxa"/>
          </w:tcPr>
          <w:p w:rsidR="007B7D2A" w:rsidRPr="00B0599A" w:rsidRDefault="002C2ABF" w:rsidP="00B0599A">
            <w:pPr>
              <w:spacing w:before="251" w:after="251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>199</w:t>
            </w:r>
            <w:r w:rsidR="007B7D2A" w:rsidRPr="00B0599A"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ребенок</w:t>
            </w:r>
          </w:p>
        </w:tc>
      </w:tr>
      <w:tr w:rsidR="007B7D2A" w:rsidTr="007B7D2A">
        <w:tc>
          <w:tcPr>
            <w:tcW w:w="2392" w:type="dxa"/>
          </w:tcPr>
          <w:p w:rsidR="007B7D2A" w:rsidRPr="000B7FDD" w:rsidRDefault="007B7D2A" w:rsidP="000B7FDD">
            <w:pPr>
              <w:jc w:val="center"/>
              <w:rPr>
                <w:rFonts w:ascii="Times New Roman" w:eastAsia="Times New Roman" w:hAnsi="Times New Roman" w:cs="Times New Roman"/>
                <w:b/>
                <w:color w:val="111111"/>
              </w:rPr>
            </w:pPr>
            <w:r w:rsidRPr="000B7FDD">
              <w:rPr>
                <w:rFonts w:ascii="Times New Roman" w:eastAsia="Times New Roman" w:hAnsi="Times New Roman" w:cs="Times New Roman"/>
                <w:b/>
                <w:color w:val="111111"/>
              </w:rPr>
              <w:t>Динамика посещаемости воспитанником ДОО (дней в году) за три последних года</w:t>
            </w:r>
          </w:p>
          <w:p w:rsidR="007B7D2A" w:rsidRPr="000B7FDD" w:rsidRDefault="007B7D2A" w:rsidP="000B7FDD">
            <w:pPr>
              <w:jc w:val="center"/>
              <w:rPr>
                <w:rFonts w:ascii="Times New Roman" w:eastAsia="Times New Roman" w:hAnsi="Times New Roman" w:cs="Times New Roman"/>
                <w:b/>
                <w:color w:val="111111"/>
              </w:rPr>
            </w:pPr>
            <w:r w:rsidRPr="000B7FDD">
              <w:rPr>
                <w:rFonts w:ascii="Times New Roman" w:eastAsia="Times New Roman" w:hAnsi="Times New Roman" w:cs="Times New Roman"/>
                <w:b/>
                <w:color w:val="111111"/>
              </w:rPr>
              <w:t>(средний показатель)</w:t>
            </w:r>
          </w:p>
          <w:p w:rsidR="007B7D2A" w:rsidRPr="000B7FDD" w:rsidRDefault="007B7D2A" w:rsidP="000B7FDD">
            <w:pPr>
              <w:rPr>
                <w:rFonts w:ascii="Times New Roman" w:eastAsia="Times New Roman" w:hAnsi="Times New Roman" w:cs="Times New Roman"/>
                <w:color w:val="111111"/>
              </w:rPr>
            </w:pPr>
          </w:p>
        </w:tc>
        <w:tc>
          <w:tcPr>
            <w:tcW w:w="2393" w:type="dxa"/>
          </w:tcPr>
          <w:p w:rsidR="007B7D2A" w:rsidRPr="000B7FDD" w:rsidRDefault="002C2ABF" w:rsidP="000B7FD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B7FDD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175</w:t>
            </w:r>
            <w:r w:rsidR="007B7D2A" w:rsidRPr="000B7FDD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дня</w:t>
            </w:r>
          </w:p>
        </w:tc>
        <w:tc>
          <w:tcPr>
            <w:tcW w:w="2393" w:type="dxa"/>
          </w:tcPr>
          <w:p w:rsidR="007B7D2A" w:rsidRPr="000B7FDD" w:rsidRDefault="002C2ABF" w:rsidP="000B7FD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B7FDD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161</w:t>
            </w:r>
            <w:r w:rsidR="007B7D2A" w:rsidRPr="000B7FDD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дня</w:t>
            </w:r>
          </w:p>
        </w:tc>
        <w:tc>
          <w:tcPr>
            <w:tcW w:w="2393" w:type="dxa"/>
          </w:tcPr>
          <w:p w:rsidR="007B7D2A" w:rsidRPr="000B7FDD" w:rsidRDefault="002C2ABF" w:rsidP="000B7FD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B7FDD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178</w:t>
            </w:r>
            <w:r w:rsidR="007B7D2A" w:rsidRPr="000B7FDD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дней</w:t>
            </w:r>
          </w:p>
        </w:tc>
      </w:tr>
      <w:tr w:rsidR="007B7D2A" w:rsidTr="000B7FDD">
        <w:trPr>
          <w:trHeight w:val="2439"/>
        </w:trPr>
        <w:tc>
          <w:tcPr>
            <w:tcW w:w="2392" w:type="dxa"/>
          </w:tcPr>
          <w:p w:rsidR="007B7D2A" w:rsidRPr="000B7FDD" w:rsidRDefault="007B7D2A" w:rsidP="000B7FDD">
            <w:pPr>
              <w:jc w:val="center"/>
              <w:rPr>
                <w:rFonts w:ascii="Times New Roman" w:eastAsia="Times New Roman" w:hAnsi="Times New Roman" w:cs="Times New Roman"/>
                <w:b/>
                <w:color w:val="111111"/>
              </w:rPr>
            </w:pPr>
            <w:r w:rsidRPr="000B7FDD">
              <w:rPr>
                <w:rFonts w:ascii="Times New Roman" w:eastAsia="Times New Roman" w:hAnsi="Times New Roman" w:cs="Times New Roman"/>
                <w:b/>
                <w:color w:val="111111"/>
              </w:rPr>
              <w:t>Показатель заболеваемости "пропущено дней по болезни одним ребенком в год" за три последних года</w:t>
            </w:r>
          </w:p>
          <w:p w:rsidR="007B7D2A" w:rsidRPr="000B7FDD" w:rsidRDefault="007B7D2A" w:rsidP="000B7FDD">
            <w:pPr>
              <w:jc w:val="center"/>
              <w:rPr>
                <w:rFonts w:ascii="Times New Roman" w:eastAsia="Times New Roman" w:hAnsi="Times New Roman" w:cs="Times New Roman"/>
                <w:color w:val="111111"/>
              </w:rPr>
            </w:pPr>
            <w:r w:rsidRPr="000B7FDD">
              <w:rPr>
                <w:rFonts w:ascii="Times New Roman" w:eastAsia="Times New Roman" w:hAnsi="Times New Roman" w:cs="Times New Roman"/>
                <w:b/>
                <w:color w:val="111111"/>
              </w:rPr>
              <w:t>(средний показатель)</w:t>
            </w:r>
          </w:p>
        </w:tc>
        <w:tc>
          <w:tcPr>
            <w:tcW w:w="2393" w:type="dxa"/>
          </w:tcPr>
          <w:p w:rsidR="007B7D2A" w:rsidRPr="000B7FDD" w:rsidRDefault="002C2ABF" w:rsidP="000B7FD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B7FDD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38</w:t>
            </w:r>
            <w:r w:rsidR="007B7D2A" w:rsidRPr="000B7FDD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дней</w:t>
            </w:r>
          </w:p>
        </w:tc>
        <w:tc>
          <w:tcPr>
            <w:tcW w:w="2393" w:type="dxa"/>
          </w:tcPr>
          <w:p w:rsidR="007B7D2A" w:rsidRPr="000B7FDD" w:rsidRDefault="002C2ABF" w:rsidP="000B7FD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B7FDD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42</w:t>
            </w:r>
            <w:r w:rsidR="007B7D2A" w:rsidRPr="000B7FDD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дня</w:t>
            </w:r>
            <w:bookmarkStart w:id="0" w:name="_GoBack"/>
            <w:bookmarkEnd w:id="0"/>
          </w:p>
        </w:tc>
        <w:tc>
          <w:tcPr>
            <w:tcW w:w="2393" w:type="dxa"/>
          </w:tcPr>
          <w:p w:rsidR="007B7D2A" w:rsidRPr="000B7FDD" w:rsidRDefault="002C2ABF" w:rsidP="000B7FD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0B7FDD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31</w:t>
            </w:r>
            <w:r w:rsidR="007B7D2A" w:rsidRPr="000B7FDD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дней</w:t>
            </w:r>
          </w:p>
        </w:tc>
      </w:tr>
    </w:tbl>
    <w:p w:rsidR="007B7D2A" w:rsidRDefault="007B7D2A" w:rsidP="00EC7DA9">
      <w:pPr>
        <w:spacing w:before="251" w:after="251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</w:rPr>
      </w:pPr>
    </w:p>
    <w:p w:rsidR="00EC7DA9" w:rsidRDefault="00EC7DA9" w:rsidP="00B0599A">
      <w:pPr>
        <w:spacing w:before="251" w:after="251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111111"/>
          <w:sz w:val="26"/>
          <w:szCs w:val="26"/>
        </w:rPr>
      </w:pPr>
      <w:r w:rsidRPr="00B0599A">
        <w:rPr>
          <w:rFonts w:ascii="Times New Roman" w:eastAsia="Times New Roman" w:hAnsi="Times New Roman" w:cs="Times New Roman"/>
          <w:b/>
          <w:color w:val="111111"/>
          <w:sz w:val="26"/>
          <w:szCs w:val="26"/>
        </w:rPr>
        <w:t>Наличие благ</w:t>
      </w:r>
      <w:r w:rsidR="007B7D2A" w:rsidRPr="00B0599A">
        <w:rPr>
          <w:rFonts w:ascii="Times New Roman" w:eastAsia="Times New Roman" w:hAnsi="Times New Roman" w:cs="Times New Roman"/>
          <w:b/>
          <w:color w:val="111111"/>
          <w:sz w:val="26"/>
          <w:szCs w:val="26"/>
        </w:rPr>
        <w:t>оустройства территории ДОО, соо</w:t>
      </w:r>
      <w:r w:rsidRPr="00B0599A">
        <w:rPr>
          <w:rFonts w:ascii="Times New Roman" w:eastAsia="Times New Roman" w:hAnsi="Times New Roman" w:cs="Times New Roman"/>
          <w:b/>
          <w:color w:val="111111"/>
          <w:sz w:val="26"/>
          <w:szCs w:val="26"/>
        </w:rPr>
        <w:t>тветствие требованиям безопасности</w:t>
      </w:r>
    </w:p>
    <w:p w:rsidR="002C2ABF" w:rsidRDefault="002C2ABF" w:rsidP="002C2ABF">
      <w:pPr>
        <w:spacing w:before="251" w:after="251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6"/>
          <w:szCs w:val="26"/>
        </w:rPr>
      </w:pPr>
      <w:r w:rsidRPr="002C2ABF">
        <w:rPr>
          <w:rFonts w:ascii="Times New Roman" w:eastAsia="Times New Roman" w:hAnsi="Times New Roman" w:cs="Times New Roman"/>
          <w:color w:val="111111"/>
          <w:sz w:val="26"/>
          <w:szCs w:val="26"/>
        </w:rPr>
        <w:t xml:space="preserve">В </w:t>
      </w:r>
      <w:r>
        <w:rPr>
          <w:rFonts w:ascii="Times New Roman" w:hAnsi="Times New Roman" w:cs="Times New Roman"/>
          <w:sz w:val="26"/>
          <w:szCs w:val="26"/>
        </w:rPr>
        <w:t>МКДОУ</w:t>
      </w:r>
      <w:r w:rsidRPr="002C2ABF">
        <w:rPr>
          <w:rFonts w:ascii="Times New Roman" w:eastAsia="Times New Roman" w:hAnsi="Times New Roman" w:cs="Times New Roman"/>
          <w:color w:val="1111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6"/>
          <w:szCs w:val="26"/>
        </w:rPr>
        <w:t>д/с</w:t>
      </w:r>
      <w:r w:rsidRPr="002C2ABF">
        <w:rPr>
          <w:rFonts w:ascii="Times New Roman" w:eastAsia="Times New Roman" w:hAnsi="Times New Roman" w:cs="Times New Roman"/>
          <w:color w:val="111111"/>
          <w:sz w:val="26"/>
          <w:szCs w:val="26"/>
        </w:rPr>
        <w:t xml:space="preserve"> № 4 г. Дубовки мы создаём безопасную среду для каждого ребёнка. Наша команда систематически работает над тем, чтобы территория детского с</w:t>
      </w:r>
      <w:r>
        <w:rPr>
          <w:rFonts w:ascii="Times New Roman" w:eastAsia="Times New Roman" w:hAnsi="Times New Roman" w:cs="Times New Roman"/>
          <w:color w:val="111111"/>
          <w:sz w:val="26"/>
          <w:szCs w:val="26"/>
        </w:rPr>
        <w:t>ада была комфортной и безопасной</w:t>
      </w:r>
      <w:r w:rsidRPr="002C2ABF">
        <w:rPr>
          <w:rFonts w:ascii="Times New Roman" w:eastAsia="Times New Roman" w:hAnsi="Times New Roman" w:cs="Times New Roman"/>
          <w:color w:val="111111"/>
          <w:sz w:val="26"/>
          <w:szCs w:val="26"/>
        </w:rPr>
        <w:t>.</w:t>
      </w:r>
      <w:r w:rsidRPr="002C2ABF">
        <w:rPr>
          <w:rFonts w:ascii="Times New Roman" w:hAnsi="Times New Roman" w:cs="Times New Roman"/>
          <w:sz w:val="26"/>
          <w:szCs w:val="26"/>
        </w:rPr>
        <w:t xml:space="preserve"> </w:t>
      </w:r>
      <w:r w:rsidRPr="00B0599A">
        <w:rPr>
          <w:rFonts w:ascii="Times New Roman" w:hAnsi="Times New Roman" w:cs="Times New Roman"/>
          <w:sz w:val="26"/>
          <w:szCs w:val="26"/>
        </w:rPr>
        <w:t>Для этого соблюдаются и выполняются следующие требования:</w:t>
      </w:r>
    </w:p>
    <w:p w:rsidR="00EC7DA9" w:rsidRPr="002C2ABF" w:rsidRDefault="00EC7DA9" w:rsidP="002C2ABF">
      <w:pPr>
        <w:spacing w:before="251" w:after="251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6"/>
          <w:szCs w:val="26"/>
        </w:rPr>
      </w:pPr>
      <w:r w:rsidRPr="00B0599A">
        <w:rPr>
          <w:rFonts w:ascii="Times New Roman" w:hAnsi="Times New Roman" w:cs="Times New Roman"/>
          <w:b/>
          <w:sz w:val="26"/>
          <w:szCs w:val="26"/>
        </w:rPr>
        <w:t xml:space="preserve">1. Требования по обеспечению безопасности здоровья и жизни воспитанников </w:t>
      </w:r>
      <w:r w:rsidR="002C2ABF">
        <w:rPr>
          <w:rFonts w:ascii="Times New Roman" w:hAnsi="Times New Roman" w:cs="Times New Roman"/>
          <w:b/>
          <w:sz w:val="26"/>
          <w:szCs w:val="26"/>
        </w:rPr>
        <w:t xml:space="preserve">при нахождении на </w:t>
      </w:r>
      <w:proofErr w:type="gramStart"/>
      <w:r w:rsidR="002C2ABF">
        <w:rPr>
          <w:rFonts w:ascii="Times New Roman" w:hAnsi="Times New Roman" w:cs="Times New Roman"/>
          <w:b/>
          <w:sz w:val="26"/>
          <w:szCs w:val="26"/>
        </w:rPr>
        <w:t>территории  ДОУ</w:t>
      </w:r>
      <w:proofErr w:type="gramEnd"/>
    </w:p>
    <w:p w:rsidR="00EC7DA9" w:rsidRPr="00B0599A" w:rsidRDefault="00EC7DA9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>1.</w:t>
      </w:r>
      <w:r w:rsidR="00B0599A" w:rsidRPr="00B0599A">
        <w:rPr>
          <w:rFonts w:ascii="Times New Roman" w:hAnsi="Times New Roman" w:cs="Times New Roman"/>
          <w:sz w:val="26"/>
          <w:szCs w:val="26"/>
        </w:rPr>
        <w:t>1</w:t>
      </w:r>
      <w:r w:rsidRPr="00B0599A">
        <w:rPr>
          <w:rFonts w:ascii="Times New Roman" w:hAnsi="Times New Roman" w:cs="Times New Roman"/>
          <w:sz w:val="26"/>
          <w:szCs w:val="26"/>
        </w:rPr>
        <w:t xml:space="preserve">. </w:t>
      </w:r>
      <w:r w:rsidR="00427063" w:rsidRPr="00B0599A">
        <w:rPr>
          <w:rFonts w:ascii="Times New Roman" w:hAnsi="Times New Roman" w:cs="Times New Roman"/>
          <w:sz w:val="26"/>
          <w:szCs w:val="26"/>
        </w:rPr>
        <w:t>Территория ДС</w:t>
      </w:r>
      <w:r w:rsidR="00885BB6" w:rsidRPr="00B0599A">
        <w:rPr>
          <w:rFonts w:ascii="Times New Roman" w:hAnsi="Times New Roman" w:cs="Times New Roman"/>
          <w:sz w:val="26"/>
          <w:szCs w:val="26"/>
        </w:rPr>
        <w:t xml:space="preserve"> оборудована</w:t>
      </w:r>
      <w:r w:rsidRPr="00B0599A">
        <w:rPr>
          <w:rFonts w:ascii="Times New Roman" w:hAnsi="Times New Roman" w:cs="Times New Roman"/>
          <w:sz w:val="26"/>
          <w:szCs w:val="26"/>
        </w:rPr>
        <w:t xml:space="preserve"> наружным электрическим освещением. </w:t>
      </w:r>
    </w:p>
    <w:p w:rsidR="00EC7DA9" w:rsidRPr="00B0599A" w:rsidRDefault="00EC7DA9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>1</w:t>
      </w:r>
      <w:r w:rsidR="00B0599A" w:rsidRPr="00B0599A">
        <w:rPr>
          <w:rFonts w:ascii="Times New Roman" w:hAnsi="Times New Roman" w:cs="Times New Roman"/>
          <w:sz w:val="26"/>
          <w:szCs w:val="26"/>
        </w:rPr>
        <w:t>.2</w:t>
      </w:r>
      <w:r w:rsidRPr="00B0599A">
        <w:rPr>
          <w:rFonts w:ascii="Times New Roman" w:hAnsi="Times New Roman" w:cs="Times New Roman"/>
          <w:sz w:val="26"/>
          <w:szCs w:val="26"/>
        </w:rPr>
        <w:t xml:space="preserve">. </w:t>
      </w:r>
      <w:r w:rsidR="00427063" w:rsidRPr="00B0599A">
        <w:rPr>
          <w:rFonts w:ascii="Times New Roman" w:hAnsi="Times New Roman" w:cs="Times New Roman"/>
          <w:sz w:val="26"/>
          <w:szCs w:val="26"/>
        </w:rPr>
        <w:t xml:space="preserve">Территория </w:t>
      </w:r>
      <w:proofErr w:type="gramStart"/>
      <w:r w:rsidR="00427063" w:rsidRPr="00B0599A">
        <w:rPr>
          <w:rFonts w:ascii="Times New Roman" w:hAnsi="Times New Roman" w:cs="Times New Roman"/>
          <w:sz w:val="26"/>
          <w:szCs w:val="26"/>
        </w:rPr>
        <w:t>ДС</w:t>
      </w:r>
      <w:r w:rsidR="00885BB6" w:rsidRPr="00B0599A">
        <w:rPr>
          <w:rFonts w:ascii="Times New Roman" w:hAnsi="Times New Roman" w:cs="Times New Roman"/>
          <w:sz w:val="26"/>
          <w:szCs w:val="26"/>
        </w:rPr>
        <w:t xml:space="preserve">  имеет</w:t>
      </w:r>
      <w:proofErr w:type="gramEnd"/>
      <w:r w:rsidRPr="00B0599A">
        <w:rPr>
          <w:rFonts w:ascii="Times New Roman" w:hAnsi="Times New Roman" w:cs="Times New Roman"/>
          <w:sz w:val="26"/>
          <w:szCs w:val="26"/>
        </w:rPr>
        <w:t xml:space="preserve"> ограждение по</w:t>
      </w:r>
      <w:r w:rsidR="002C2ABF">
        <w:rPr>
          <w:rFonts w:ascii="Times New Roman" w:hAnsi="Times New Roman" w:cs="Times New Roman"/>
          <w:sz w:val="26"/>
          <w:szCs w:val="26"/>
        </w:rPr>
        <w:t xml:space="preserve"> периме</w:t>
      </w:r>
      <w:r w:rsidR="00427063">
        <w:rPr>
          <w:rFonts w:ascii="Times New Roman" w:hAnsi="Times New Roman" w:cs="Times New Roman"/>
          <w:sz w:val="26"/>
          <w:szCs w:val="26"/>
        </w:rPr>
        <w:t>тру, которое не имеет повреждений</w:t>
      </w:r>
      <w:r w:rsidRPr="00B0599A">
        <w:rPr>
          <w:rFonts w:ascii="Times New Roman" w:hAnsi="Times New Roman" w:cs="Times New Roman"/>
          <w:sz w:val="26"/>
          <w:szCs w:val="26"/>
        </w:rPr>
        <w:t xml:space="preserve">, проемов во избежание проникновения </w:t>
      </w:r>
      <w:r w:rsidR="00427063">
        <w:rPr>
          <w:rFonts w:ascii="Times New Roman" w:hAnsi="Times New Roman" w:cs="Times New Roman"/>
          <w:sz w:val="26"/>
          <w:szCs w:val="26"/>
        </w:rPr>
        <w:t>посторонних людей, животных</w:t>
      </w:r>
      <w:r w:rsidRPr="00B0599A">
        <w:rPr>
          <w:rFonts w:ascii="Times New Roman" w:hAnsi="Times New Roman" w:cs="Times New Roman"/>
          <w:sz w:val="26"/>
          <w:szCs w:val="26"/>
        </w:rPr>
        <w:t xml:space="preserve"> и самовольного ухода детей, </w:t>
      </w:r>
      <w:r w:rsidR="00885BB6" w:rsidRPr="00B0599A">
        <w:rPr>
          <w:rFonts w:ascii="Times New Roman" w:hAnsi="Times New Roman" w:cs="Times New Roman"/>
          <w:sz w:val="26"/>
          <w:szCs w:val="26"/>
        </w:rPr>
        <w:t xml:space="preserve">ворота </w:t>
      </w:r>
      <w:r w:rsidR="00427063">
        <w:rPr>
          <w:rFonts w:ascii="Times New Roman" w:hAnsi="Times New Roman" w:cs="Times New Roman"/>
          <w:sz w:val="26"/>
          <w:szCs w:val="26"/>
        </w:rPr>
        <w:t xml:space="preserve">и калитка </w:t>
      </w:r>
      <w:r w:rsidR="00885BB6" w:rsidRPr="00B0599A">
        <w:rPr>
          <w:rFonts w:ascii="Times New Roman" w:hAnsi="Times New Roman" w:cs="Times New Roman"/>
          <w:sz w:val="26"/>
          <w:szCs w:val="26"/>
        </w:rPr>
        <w:t>детского сада  закрываются</w:t>
      </w:r>
      <w:r w:rsidRPr="00B0599A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EC7DA9" w:rsidRPr="00B0599A" w:rsidRDefault="00EC7DA9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>1.</w:t>
      </w:r>
      <w:r w:rsidR="00B0599A" w:rsidRPr="00B0599A">
        <w:rPr>
          <w:rFonts w:ascii="Times New Roman" w:hAnsi="Times New Roman" w:cs="Times New Roman"/>
          <w:sz w:val="26"/>
          <w:szCs w:val="26"/>
        </w:rPr>
        <w:t>3</w:t>
      </w:r>
      <w:r w:rsidR="00427063">
        <w:rPr>
          <w:rFonts w:ascii="Times New Roman" w:hAnsi="Times New Roman" w:cs="Times New Roman"/>
          <w:sz w:val="26"/>
          <w:szCs w:val="26"/>
        </w:rPr>
        <w:t>. Территория ДОУ</w:t>
      </w:r>
      <w:r w:rsidRPr="00B0599A">
        <w:rPr>
          <w:rFonts w:ascii="Times New Roman" w:hAnsi="Times New Roman" w:cs="Times New Roman"/>
          <w:sz w:val="26"/>
          <w:szCs w:val="26"/>
        </w:rPr>
        <w:t xml:space="preserve"> </w:t>
      </w:r>
      <w:r w:rsidR="00427063">
        <w:rPr>
          <w:rFonts w:ascii="Times New Roman" w:hAnsi="Times New Roman" w:cs="Times New Roman"/>
          <w:sz w:val="26"/>
          <w:szCs w:val="26"/>
        </w:rPr>
        <w:t>имеет зеленые</w:t>
      </w:r>
      <w:r w:rsidR="00427063" w:rsidRPr="00B0599A">
        <w:rPr>
          <w:rFonts w:ascii="Times New Roman" w:hAnsi="Times New Roman" w:cs="Times New Roman"/>
          <w:sz w:val="26"/>
          <w:szCs w:val="26"/>
        </w:rPr>
        <w:t xml:space="preserve"> насаждения</w:t>
      </w:r>
      <w:r w:rsidRPr="00B0599A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EC7DA9" w:rsidRPr="00B0599A" w:rsidRDefault="00EC7DA9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>1.</w:t>
      </w:r>
      <w:r w:rsidR="00B0599A" w:rsidRPr="00B0599A">
        <w:rPr>
          <w:rFonts w:ascii="Times New Roman" w:hAnsi="Times New Roman" w:cs="Times New Roman"/>
          <w:sz w:val="26"/>
          <w:szCs w:val="26"/>
        </w:rPr>
        <w:t>4</w:t>
      </w:r>
      <w:r w:rsidRPr="00B0599A">
        <w:rPr>
          <w:rFonts w:ascii="Times New Roman" w:hAnsi="Times New Roman" w:cs="Times New Roman"/>
          <w:sz w:val="26"/>
          <w:szCs w:val="26"/>
        </w:rPr>
        <w:t>. Покрытие проездов, подходов и дорожек на с</w:t>
      </w:r>
      <w:r w:rsidR="00885BB6" w:rsidRPr="00B0599A">
        <w:rPr>
          <w:rFonts w:ascii="Times New Roman" w:hAnsi="Times New Roman" w:cs="Times New Roman"/>
          <w:sz w:val="26"/>
          <w:szCs w:val="26"/>
        </w:rPr>
        <w:t>обственной территории не имеет</w:t>
      </w:r>
      <w:r w:rsidR="00427063">
        <w:rPr>
          <w:rFonts w:ascii="Times New Roman" w:hAnsi="Times New Roman" w:cs="Times New Roman"/>
          <w:sz w:val="26"/>
          <w:szCs w:val="26"/>
        </w:rPr>
        <w:t xml:space="preserve"> значительных</w:t>
      </w:r>
      <w:r w:rsidRPr="00B0599A">
        <w:rPr>
          <w:rFonts w:ascii="Times New Roman" w:hAnsi="Times New Roman" w:cs="Times New Roman"/>
          <w:sz w:val="26"/>
          <w:szCs w:val="26"/>
        </w:rPr>
        <w:t xml:space="preserve"> дефектов. </w:t>
      </w:r>
    </w:p>
    <w:p w:rsidR="00EC7DA9" w:rsidRPr="00B0599A" w:rsidRDefault="00885BB6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>1.</w:t>
      </w:r>
      <w:r w:rsidR="00B0599A" w:rsidRPr="00B0599A">
        <w:rPr>
          <w:rFonts w:ascii="Times New Roman" w:hAnsi="Times New Roman" w:cs="Times New Roman"/>
          <w:sz w:val="26"/>
          <w:szCs w:val="26"/>
        </w:rPr>
        <w:t>5</w:t>
      </w:r>
      <w:r w:rsidR="00EC7DA9" w:rsidRPr="00B0599A">
        <w:rPr>
          <w:rFonts w:ascii="Times New Roman" w:hAnsi="Times New Roman" w:cs="Times New Roman"/>
          <w:sz w:val="26"/>
          <w:szCs w:val="26"/>
        </w:rPr>
        <w:t xml:space="preserve">. На </w:t>
      </w:r>
      <w:proofErr w:type="gramStart"/>
      <w:r w:rsidR="00EC7DA9" w:rsidRPr="00B0599A">
        <w:rPr>
          <w:rFonts w:ascii="Times New Roman" w:hAnsi="Times New Roman" w:cs="Times New Roman"/>
          <w:sz w:val="26"/>
          <w:szCs w:val="26"/>
        </w:rPr>
        <w:t xml:space="preserve">территории </w:t>
      </w:r>
      <w:r w:rsidR="00427063">
        <w:rPr>
          <w:rFonts w:ascii="Times New Roman" w:hAnsi="Times New Roman" w:cs="Times New Roman"/>
          <w:sz w:val="26"/>
          <w:szCs w:val="26"/>
        </w:rPr>
        <w:t xml:space="preserve"> ДОУ</w:t>
      </w:r>
      <w:proofErr w:type="gramEnd"/>
      <w:r w:rsidRPr="00B0599A">
        <w:rPr>
          <w:rFonts w:ascii="Times New Roman" w:hAnsi="Times New Roman" w:cs="Times New Roman"/>
          <w:sz w:val="26"/>
          <w:szCs w:val="26"/>
        </w:rPr>
        <w:t xml:space="preserve"> не</w:t>
      </w:r>
      <w:r w:rsidR="00B0599A" w:rsidRPr="00B0599A">
        <w:rPr>
          <w:rFonts w:ascii="Times New Roman" w:hAnsi="Times New Roman" w:cs="Times New Roman"/>
          <w:sz w:val="26"/>
          <w:szCs w:val="26"/>
        </w:rPr>
        <w:t>т</w:t>
      </w:r>
      <w:r w:rsidR="00EC7DA9" w:rsidRPr="00B0599A">
        <w:rPr>
          <w:rFonts w:ascii="Times New Roman" w:hAnsi="Times New Roman" w:cs="Times New Roman"/>
          <w:sz w:val="26"/>
          <w:szCs w:val="26"/>
        </w:rPr>
        <w:t xml:space="preserve"> плодоносящих ядовитыми плодами деревьев и кустарников.</w:t>
      </w:r>
    </w:p>
    <w:p w:rsidR="00EC7DA9" w:rsidRPr="00B0599A" w:rsidRDefault="00885BB6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>1.</w:t>
      </w:r>
      <w:r w:rsidR="00B0599A" w:rsidRPr="00B0599A">
        <w:rPr>
          <w:rFonts w:ascii="Times New Roman" w:hAnsi="Times New Roman" w:cs="Times New Roman"/>
          <w:sz w:val="26"/>
          <w:szCs w:val="26"/>
        </w:rPr>
        <w:t>6</w:t>
      </w:r>
      <w:r w:rsidR="00EC7DA9" w:rsidRPr="00B0599A">
        <w:rPr>
          <w:rFonts w:ascii="Times New Roman" w:hAnsi="Times New Roman" w:cs="Times New Roman"/>
          <w:sz w:val="26"/>
          <w:szCs w:val="26"/>
        </w:rPr>
        <w:t xml:space="preserve">. Зона игровой территории включает в себя </w:t>
      </w:r>
      <w:r w:rsidR="00B0599A" w:rsidRPr="00B0599A">
        <w:rPr>
          <w:rFonts w:ascii="Times New Roman" w:hAnsi="Times New Roman" w:cs="Times New Roman"/>
          <w:sz w:val="26"/>
          <w:szCs w:val="26"/>
        </w:rPr>
        <w:t>игровые</w:t>
      </w:r>
      <w:r w:rsidR="00EC7DA9" w:rsidRPr="00B0599A">
        <w:rPr>
          <w:rFonts w:ascii="Times New Roman" w:hAnsi="Times New Roman" w:cs="Times New Roman"/>
          <w:sz w:val="26"/>
          <w:szCs w:val="26"/>
        </w:rPr>
        <w:t xml:space="preserve"> площадки - ин</w:t>
      </w:r>
      <w:r w:rsidR="00427063">
        <w:rPr>
          <w:rFonts w:ascii="Times New Roman" w:hAnsi="Times New Roman" w:cs="Times New Roman"/>
          <w:sz w:val="26"/>
          <w:szCs w:val="26"/>
        </w:rPr>
        <w:t>дивидуальные для каждой группы,</w:t>
      </w:r>
      <w:r w:rsidR="00EC7DA9" w:rsidRPr="00B0599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27063">
        <w:rPr>
          <w:rFonts w:ascii="Times New Roman" w:hAnsi="Times New Roman" w:cs="Times New Roman"/>
          <w:sz w:val="26"/>
          <w:szCs w:val="26"/>
        </w:rPr>
        <w:t>спортвную</w:t>
      </w:r>
      <w:proofErr w:type="spellEnd"/>
      <w:r w:rsidRPr="00B0599A">
        <w:rPr>
          <w:rFonts w:ascii="Times New Roman" w:hAnsi="Times New Roman" w:cs="Times New Roman"/>
          <w:sz w:val="26"/>
          <w:szCs w:val="26"/>
        </w:rPr>
        <w:t xml:space="preserve"> площадку</w:t>
      </w:r>
      <w:r w:rsidR="00427063">
        <w:rPr>
          <w:rFonts w:ascii="Times New Roman" w:hAnsi="Times New Roman" w:cs="Times New Roman"/>
          <w:sz w:val="26"/>
          <w:szCs w:val="26"/>
        </w:rPr>
        <w:t>, экологическую тропу</w:t>
      </w:r>
      <w:r w:rsidR="00EC7DA9" w:rsidRPr="00B0599A">
        <w:rPr>
          <w:rFonts w:ascii="Times New Roman" w:hAnsi="Times New Roman" w:cs="Times New Roman"/>
          <w:sz w:val="26"/>
          <w:szCs w:val="26"/>
        </w:rPr>
        <w:t xml:space="preserve">.    </w:t>
      </w:r>
    </w:p>
    <w:p w:rsidR="00EC7DA9" w:rsidRPr="00B0599A" w:rsidRDefault="00885BB6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>1.</w:t>
      </w:r>
      <w:r w:rsidR="00B0599A" w:rsidRPr="00B0599A">
        <w:rPr>
          <w:rFonts w:ascii="Times New Roman" w:hAnsi="Times New Roman" w:cs="Times New Roman"/>
          <w:sz w:val="26"/>
          <w:szCs w:val="26"/>
        </w:rPr>
        <w:t>7</w:t>
      </w:r>
      <w:r w:rsidR="00EC7DA9" w:rsidRPr="00B0599A">
        <w:rPr>
          <w:rFonts w:ascii="Times New Roman" w:hAnsi="Times New Roman" w:cs="Times New Roman"/>
          <w:sz w:val="26"/>
          <w:szCs w:val="26"/>
        </w:rPr>
        <w:t xml:space="preserve">. Для защиты детей от солнца, ветра и осадков на территории каждой </w:t>
      </w:r>
      <w:r w:rsidR="00B0599A" w:rsidRPr="00B0599A">
        <w:rPr>
          <w:rFonts w:ascii="Times New Roman" w:hAnsi="Times New Roman" w:cs="Times New Roman"/>
          <w:sz w:val="26"/>
          <w:szCs w:val="26"/>
        </w:rPr>
        <w:t>игровой</w:t>
      </w:r>
      <w:r w:rsidR="00EC7DA9" w:rsidRPr="00B0599A">
        <w:rPr>
          <w:rFonts w:ascii="Times New Roman" w:hAnsi="Times New Roman" w:cs="Times New Roman"/>
          <w:sz w:val="26"/>
          <w:szCs w:val="26"/>
        </w:rPr>
        <w:t xml:space="preserve"> площадки устан</w:t>
      </w:r>
      <w:r w:rsidR="004B65C0" w:rsidRPr="00B0599A">
        <w:rPr>
          <w:rFonts w:ascii="Times New Roman" w:hAnsi="Times New Roman" w:cs="Times New Roman"/>
          <w:sz w:val="26"/>
          <w:szCs w:val="26"/>
        </w:rPr>
        <w:t>овлены</w:t>
      </w:r>
      <w:r w:rsidR="00EC7DA9" w:rsidRPr="00B0599A">
        <w:rPr>
          <w:rFonts w:ascii="Times New Roman" w:hAnsi="Times New Roman" w:cs="Times New Roman"/>
          <w:sz w:val="26"/>
          <w:szCs w:val="26"/>
        </w:rPr>
        <w:t xml:space="preserve"> тенев</w:t>
      </w:r>
      <w:r w:rsidR="004B65C0" w:rsidRPr="00B0599A">
        <w:rPr>
          <w:rFonts w:ascii="Times New Roman" w:hAnsi="Times New Roman" w:cs="Times New Roman"/>
          <w:sz w:val="26"/>
          <w:szCs w:val="26"/>
        </w:rPr>
        <w:t>ые</w:t>
      </w:r>
      <w:r w:rsidR="00EC7DA9" w:rsidRPr="00B0599A">
        <w:rPr>
          <w:rFonts w:ascii="Times New Roman" w:hAnsi="Times New Roman" w:cs="Times New Roman"/>
          <w:sz w:val="26"/>
          <w:szCs w:val="26"/>
        </w:rPr>
        <w:t xml:space="preserve"> навес</w:t>
      </w:r>
      <w:r w:rsidR="004B65C0" w:rsidRPr="00B0599A">
        <w:rPr>
          <w:rFonts w:ascii="Times New Roman" w:hAnsi="Times New Roman" w:cs="Times New Roman"/>
          <w:sz w:val="26"/>
          <w:szCs w:val="26"/>
        </w:rPr>
        <w:t>ы</w:t>
      </w:r>
      <w:r w:rsidR="00427063">
        <w:rPr>
          <w:rFonts w:ascii="Times New Roman" w:hAnsi="Times New Roman" w:cs="Times New Roman"/>
          <w:sz w:val="26"/>
          <w:szCs w:val="26"/>
        </w:rPr>
        <w:t xml:space="preserve"> (беседки)</w:t>
      </w:r>
      <w:r w:rsidR="00EC7DA9" w:rsidRPr="00B0599A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EC7DA9" w:rsidRPr="00B0599A" w:rsidRDefault="004B65C0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>1.</w:t>
      </w:r>
      <w:r w:rsidR="00B0599A" w:rsidRPr="00B0599A">
        <w:rPr>
          <w:rFonts w:ascii="Times New Roman" w:hAnsi="Times New Roman" w:cs="Times New Roman"/>
          <w:sz w:val="26"/>
          <w:szCs w:val="26"/>
        </w:rPr>
        <w:t>8</w:t>
      </w:r>
      <w:r w:rsidR="00EC7DA9" w:rsidRPr="00B0599A">
        <w:rPr>
          <w:rFonts w:ascii="Times New Roman" w:hAnsi="Times New Roman" w:cs="Times New Roman"/>
          <w:sz w:val="26"/>
          <w:szCs w:val="26"/>
        </w:rPr>
        <w:t>. Уборка территории проводится ежедневно: утром за</w:t>
      </w:r>
      <w:r w:rsidRPr="00B0599A">
        <w:rPr>
          <w:rFonts w:ascii="Times New Roman" w:hAnsi="Times New Roman" w:cs="Times New Roman"/>
          <w:sz w:val="26"/>
          <w:szCs w:val="26"/>
        </w:rPr>
        <w:t xml:space="preserve"> 1 - 2 часа до прихода детей и</w:t>
      </w:r>
      <w:r w:rsidR="00EC7DA9" w:rsidRPr="00B0599A">
        <w:rPr>
          <w:rFonts w:ascii="Times New Roman" w:hAnsi="Times New Roman" w:cs="Times New Roman"/>
          <w:sz w:val="26"/>
          <w:szCs w:val="26"/>
        </w:rPr>
        <w:t xml:space="preserve"> вечером после ухода детей. </w:t>
      </w:r>
    </w:p>
    <w:p w:rsidR="00EC7DA9" w:rsidRPr="00B0599A" w:rsidRDefault="00EC7DA9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>1.</w:t>
      </w:r>
      <w:r w:rsidR="00B0599A" w:rsidRPr="00B0599A">
        <w:rPr>
          <w:rFonts w:ascii="Times New Roman" w:hAnsi="Times New Roman" w:cs="Times New Roman"/>
          <w:sz w:val="26"/>
          <w:szCs w:val="26"/>
        </w:rPr>
        <w:t>9</w:t>
      </w:r>
      <w:r w:rsidRPr="00B0599A">
        <w:rPr>
          <w:rFonts w:ascii="Times New Roman" w:hAnsi="Times New Roman" w:cs="Times New Roman"/>
          <w:sz w:val="26"/>
          <w:szCs w:val="26"/>
        </w:rPr>
        <w:t xml:space="preserve">. В </w:t>
      </w:r>
      <w:r w:rsidR="004B65C0" w:rsidRPr="00B0599A">
        <w:rPr>
          <w:rFonts w:ascii="Times New Roman" w:hAnsi="Times New Roman" w:cs="Times New Roman"/>
          <w:sz w:val="26"/>
          <w:szCs w:val="26"/>
        </w:rPr>
        <w:t xml:space="preserve">детском саду </w:t>
      </w:r>
      <w:r w:rsidRPr="00B0599A">
        <w:rPr>
          <w:rFonts w:ascii="Times New Roman" w:hAnsi="Times New Roman" w:cs="Times New Roman"/>
          <w:sz w:val="26"/>
          <w:szCs w:val="26"/>
        </w:rPr>
        <w:t>предусмотрена регулярная работа по обеспе</w:t>
      </w:r>
      <w:r w:rsidR="004B65C0" w:rsidRPr="00B0599A">
        <w:rPr>
          <w:rFonts w:ascii="Times New Roman" w:hAnsi="Times New Roman" w:cs="Times New Roman"/>
          <w:sz w:val="26"/>
          <w:szCs w:val="26"/>
        </w:rPr>
        <w:t xml:space="preserve">чению безопасности территории </w:t>
      </w:r>
      <w:r w:rsidRPr="00B0599A">
        <w:rPr>
          <w:rFonts w:ascii="Times New Roman" w:hAnsi="Times New Roman" w:cs="Times New Roman"/>
          <w:sz w:val="26"/>
          <w:szCs w:val="26"/>
        </w:rPr>
        <w:t xml:space="preserve"> (проверка исправности и безопасного использования игрового, спортивного оборудования на участках, проверка качества уборки территории, проверка состояния теневых навесов, проверка своевременного вывоза бытовых отходов, мусора). </w:t>
      </w:r>
    </w:p>
    <w:p w:rsidR="004B65C0" w:rsidRPr="00B0599A" w:rsidRDefault="00EC7DA9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>1.</w:t>
      </w:r>
      <w:r w:rsidR="004B65C0" w:rsidRPr="00B0599A">
        <w:rPr>
          <w:rFonts w:ascii="Times New Roman" w:hAnsi="Times New Roman" w:cs="Times New Roman"/>
          <w:sz w:val="26"/>
          <w:szCs w:val="26"/>
        </w:rPr>
        <w:t>1</w:t>
      </w:r>
      <w:r w:rsidR="00B0599A" w:rsidRPr="00B0599A">
        <w:rPr>
          <w:rFonts w:ascii="Times New Roman" w:hAnsi="Times New Roman" w:cs="Times New Roman"/>
          <w:sz w:val="26"/>
          <w:szCs w:val="26"/>
        </w:rPr>
        <w:t>0</w:t>
      </w:r>
      <w:r w:rsidRPr="00B0599A">
        <w:rPr>
          <w:rFonts w:ascii="Times New Roman" w:hAnsi="Times New Roman" w:cs="Times New Roman"/>
          <w:sz w:val="26"/>
          <w:szCs w:val="26"/>
        </w:rPr>
        <w:t xml:space="preserve">. Предварительно перед прогулкой </w:t>
      </w:r>
      <w:r w:rsidR="004B65C0" w:rsidRPr="00B0599A">
        <w:rPr>
          <w:rFonts w:ascii="Times New Roman" w:hAnsi="Times New Roman" w:cs="Times New Roman"/>
          <w:sz w:val="26"/>
          <w:szCs w:val="26"/>
        </w:rPr>
        <w:t>проверяется</w:t>
      </w:r>
      <w:r w:rsidRPr="00B0599A">
        <w:rPr>
          <w:rFonts w:ascii="Times New Roman" w:hAnsi="Times New Roman" w:cs="Times New Roman"/>
          <w:sz w:val="26"/>
          <w:szCs w:val="26"/>
        </w:rPr>
        <w:t xml:space="preserve"> участок на предмет безопасности</w:t>
      </w:r>
      <w:r w:rsidR="00427063">
        <w:rPr>
          <w:rFonts w:ascii="Times New Roman" w:hAnsi="Times New Roman" w:cs="Times New Roman"/>
          <w:sz w:val="26"/>
          <w:szCs w:val="26"/>
        </w:rPr>
        <w:t>.</w:t>
      </w:r>
    </w:p>
    <w:p w:rsidR="00EC7DA9" w:rsidRPr="00B0599A" w:rsidRDefault="00EC7DA9" w:rsidP="00B0599A">
      <w:pPr>
        <w:spacing w:after="0" w:line="240" w:lineRule="auto"/>
        <w:ind w:firstLine="360"/>
        <w:jc w:val="center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b/>
          <w:sz w:val="26"/>
          <w:szCs w:val="26"/>
        </w:rPr>
        <w:t>2. Требования к сооружениям, оборудованию, малым формам и выносному материалу на территории ДС</w:t>
      </w:r>
    </w:p>
    <w:p w:rsidR="00EC7DA9" w:rsidRPr="00B0599A" w:rsidRDefault="00EC7DA9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>2.1.</w:t>
      </w:r>
      <w:r w:rsidR="00427063">
        <w:rPr>
          <w:rFonts w:ascii="Times New Roman" w:hAnsi="Times New Roman" w:cs="Times New Roman"/>
          <w:sz w:val="26"/>
          <w:szCs w:val="26"/>
        </w:rPr>
        <w:t xml:space="preserve"> Все имеющиеся на </w:t>
      </w:r>
      <w:proofErr w:type="gramStart"/>
      <w:r w:rsidR="00427063">
        <w:rPr>
          <w:rFonts w:ascii="Times New Roman" w:hAnsi="Times New Roman" w:cs="Times New Roman"/>
          <w:sz w:val="26"/>
          <w:szCs w:val="26"/>
        </w:rPr>
        <w:t>территории  ДОУ</w:t>
      </w:r>
      <w:proofErr w:type="gramEnd"/>
      <w:r w:rsidRPr="00B0599A">
        <w:rPr>
          <w:rFonts w:ascii="Times New Roman" w:hAnsi="Times New Roman" w:cs="Times New Roman"/>
          <w:sz w:val="26"/>
          <w:szCs w:val="26"/>
        </w:rPr>
        <w:t xml:space="preserve"> постройки, спортивное, игровое оборудование и т.п. </w:t>
      </w:r>
      <w:r w:rsidR="004B65C0" w:rsidRPr="00B0599A">
        <w:rPr>
          <w:rFonts w:ascii="Times New Roman" w:hAnsi="Times New Roman" w:cs="Times New Roman"/>
          <w:sz w:val="26"/>
          <w:szCs w:val="26"/>
        </w:rPr>
        <w:t>соответствуют</w:t>
      </w:r>
      <w:r w:rsidRPr="00B0599A">
        <w:rPr>
          <w:rFonts w:ascii="Times New Roman" w:hAnsi="Times New Roman" w:cs="Times New Roman"/>
          <w:sz w:val="26"/>
          <w:szCs w:val="26"/>
        </w:rPr>
        <w:t xml:space="preserve"> требованиям действующих санитарных, противопожарных правил, быть травмобезопасными. </w:t>
      </w:r>
    </w:p>
    <w:p w:rsidR="00EC7DA9" w:rsidRPr="00B0599A" w:rsidRDefault="00EC7DA9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 xml:space="preserve">2.2. Игровое оборудование </w:t>
      </w:r>
      <w:r w:rsidR="004B65C0" w:rsidRPr="00B0599A">
        <w:rPr>
          <w:rFonts w:ascii="Times New Roman" w:hAnsi="Times New Roman" w:cs="Times New Roman"/>
          <w:sz w:val="26"/>
          <w:szCs w:val="26"/>
        </w:rPr>
        <w:t>соответствует</w:t>
      </w:r>
      <w:r w:rsidRPr="00B0599A">
        <w:rPr>
          <w:rFonts w:ascii="Times New Roman" w:hAnsi="Times New Roman" w:cs="Times New Roman"/>
          <w:sz w:val="26"/>
          <w:szCs w:val="26"/>
        </w:rPr>
        <w:t xml:space="preserve"> возрасту детей и</w:t>
      </w:r>
      <w:r w:rsidR="004B65C0" w:rsidRPr="00B0599A">
        <w:rPr>
          <w:rFonts w:ascii="Times New Roman" w:hAnsi="Times New Roman" w:cs="Times New Roman"/>
          <w:sz w:val="26"/>
          <w:szCs w:val="26"/>
        </w:rPr>
        <w:t xml:space="preserve"> </w:t>
      </w:r>
      <w:r w:rsidRPr="00B0599A">
        <w:rPr>
          <w:rFonts w:ascii="Times New Roman" w:hAnsi="Times New Roman" w:cs="Times New Roman"/>
          <w:sz w:val="26"/>
          <w:szCs w:val="26"/>
        </w:rPr>
        <w:t xml:space="preserve"> изготовлено из материалов, не оказывающих вредного воздействия на человека. </w:t>
      </w:r>
    </w:p>
    <w:p w:rsidR="004B65C0" w:rsidRPr="00B0599A" w:rsidRDefault="00EC7DA9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 xml:space="preserve">2.3. Используемое спортивно-игровое оборудование </w:t>
      </w:r>
      <w:r w:rsidR="004B65C0" w:rsidRPr="00B0599A">
        <w:rPr>
          <w:rFonts w:ascii="Times New Roman" w:hAnsi="Times New Roman" w:cs="Times New Roman"/>
          <w:sz w:val="26"/>
          <w:szCs w:val="26"/>
        </w:rPr>
        <w:t xml:space="preserve">соответствует </w:t>
      </w:r>
      <w:r w:rsidRPr="00B0599A">
        <w:rPr>
          <w:rFonts w:ascii="Times New Roman" w:hAnsi="Times New Roman" w:cs="Times New Roman"/>
          <w:sz w:val="26"/>
          <w:szCs w:val="26"/>
        </w:rPr>
        <w:t xml:space="preserve">требованиям </w:t>
      </w:r>
      <w:r w:rsidR="00B0599A" w:rsidRPr="00B0599A">
        <w:rPr>
          <w:rFonts w:ascii="Times New Roman" w:hAnsi="Times New Roman" w:cs="Times New Roman"/>
          <w:sz w:val="26"/>
          <w:szCs w:val="26"/>
        </w:rPr>
        <w:t>стандартов безопасности.</w:t>
      </w:r>
    </w:p>
    <w:p w:rsidR="00EC7DA9" w:rsidRPr="00B0599A" w:rsidRDefault="00B0599A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>2.4. Физкультурый инвкентарь</w:t>
      </w:r>
      <w:r w:rsidR="00EC7DA9" w:rsidRPr="00B0599A">
        <w:rPr>
          <w:rFonts w:ascii="Times New Roman" w:hAnsi="Times New Roman" w:cs="Times New Roman"/>
          <w:sz w:val="26"/>
          <w:szCs w:val="26"/>
        </w:rPr>
        <w:t xml:space="preserve"> на участке (вышки, деревянные горки, лесенки и т. п.) </w:t>
      </w:r>
      <w:r w:rsidR="004B65C0" w:rsidRPr="00B0599A">
        <w:rPr>
          <w:rFonts w:ascii="Times New Roman" w:hAnsi="Times New Roman" w:cs="Times New Roman"/>
          <w:sz w:val="26"/>
          <w:szCs w:val="26"/>
        </w:rPr>
        <w:t>устойчивы</w:t>
      </w:r>
      <w:r w:rsidR="00EC7DA9" w:rsidRPr="00B0599A">
        <w:rPr>
          <w:rFonts w:ascii="Times New Roman" w:hAnsi="Times New Roman" w:cs="Times New Roman"/>
          <w:sz w:val="26"/>
          <w:szCs w:val="26"/>
        </w:rPr>
        <w:t xml:space="preserve">, </w:t>
      </w:r>
      <w:r w:rsidR="004B65C0" w:rsidRPr="00B0599A">
        <w:rPr>
          <w:rFonts w:ascii="Times New Roman" w:hAnsi="Times New Roman" w:cs="Times New Roman"/>
          <w:sz w:val="26"/>
          <w:szCs w:val="26"/>
        </w:rPr>
        <w:t>имеют</w:t>
      </w:r>
      <w:r w:rsidR="00EC7DA9" w:rsidRPr="00B0599A">
        <w:rPr>
          <w:rFonts w:ascii="Times New Roman" w:hAnsi="Times New Roman" w:cs="Times New Roman"/>
          <w:sz w:val="26"/>
          <w:szCs w:val="26"/>
        </w:rPr>
        <w:t xml:space="preserve"> прочные рейки, перила. </w:t>
      </w:r>
    </w:p>
    <w:p w:rsidR="00EC7DA9" w:rsidRPr="00B0599A" w:rsidRDefault="00EC7DA9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 xml:space="preserve">2.5. </w:t>
      </w:r>
      <w:r w:rsidR="00B0599A" w:rsidRPr="00B0599A">
        <w:rPr>
          <w:rFonts w:ascii="Times New Roman" w:hAnsi="Times New Roman" w:cs="Times New Roman"/>
          <w:sz w:val="26"/>
          <w:szCs w:val="26"/>
        </w:rPr>
        <w:t>Оборудование</w:t>
      </w:r>
      <w:r w:rsidRPr="00B0599A">
        <w:rPr>
          <w:rFonts w:ascii="Times New Roman" w:hAnsi="Times New Roman" w:cs="Times New Roman"/>
          <w:sz w:val="26"/>
          <w:szCs w:val="26"/>
        </w:rPr>
        <w:t xml:space="preserve"> для занятий гимнастикой и все сооружения для игр детей </w:t>
      </w:r>
      <w:r w:rsidR="004B65C0" w:rsidRPr="00B0599A">
        <w:rPr>
          <w:rFonts w:ascii="Times New Roman" w:hAnsi="Times New Roman" w:cs="Times New Roman"/>
          <w:sz w:val="26"/>
          <w:szCs w:val="26"/>
        </w:rPr>
        <w:t xml:space="preserve">соответствуют </w:t>
      </w:r>
      <w:r w:rsidRPr="00B0599A">
        <w:rPr>
          <w:rFonts w:ascii="Times New Roman" w:hAnsi="Times New Roman" w:cs="Times New Roman"/>
          <w:sz w:val="26"/>
          <w:szCs w:val="26"/>
        </w:rPr>
        <w:t xml:space="preserve">имеющимся стандартам и санитарным нормам. </w:t>
      </w:r>
    </w:p>
    <w:p w:rsidR="004B65C0" w:rsidRPr="00B0599A" w:rsidRDefault="00EC7DA9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 xml:space="preserve">2.6. Малые архитектурные формы, атрибуты и постройки для развития сюжетных игр </w:t>
      </w:r>
      <w:r w:rsidR="004B65C0" w:rsidRPr="00B0599A">
        <w:rPr>
          <w:rFonts w:ascii="Times New Roman" w:hAnsi="Times New Roman" w:cs="Times New Roman"/>
          <w:sz w:val="26"/>
          <w:szCs w:val="26"/>
        </w:rPr>
        <w:t xml:space="preserve">соответствуют </w:t>
      </w:r>
      <w:r w:rsidRPr="00B0599A">
        <w:rPr>
          <w:rFonts w:ascii="Times New Roman" w:hAnsi="Times New Roman" w:cs="Times New Roman"/>
          <w:sz w:val="26"/>
          <w:szCs w:val="26"/>
        </w:rPr>
        <w:t xml:space="preserve">возрастным особенностям детей (высотой в рост ребенка). </w:t>
      </w:r>
    </w:p>
    <w:p w:rsidR="00EC7DA9" w:rsidRPr="00B0599A" w:rsidRDefault="00EC7DA9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 xml:space="preserve">2.7. Оборудование, расположенное на территории (малые формы, физкультурные пособия и др.) дважды в год в обязательном порядке (при необходимости – чаще) осматриваются на предмет нахождения их в исправном состоянии с обязательным составлением актов проверки. </w:t>
      </w:r>
    </w:p>
    <w:p w:rsidR="00EC7DA9" w:rsidRPr="00B0599A" w:rsidRDefault="00EC7DA9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>2.8. Кроме то</w:t>
      </w:r>
      <w:r w:rsidR="004B65C0" w:rsidRPr="00B0599A">
        <w:rPr>
          <w:rFonts w:ascii="Times New Roman" w:hAnsi="Times New Roman" w:cs="Times New Roman"/>
          <w:sz w:val="26"/>
          <w:szCs w:val="26"/>
        </w:rPr>
        <w:t>го, воспитатели ежедневно  ведут</w:t>
      </w:r>
      <w:r w:rsidRPr="00B0599A">
        <w:rPr>
          <w:rFonts w:ascii="Times New Roman" w:hAnsi="Times New Roman" w:cs="Times New Roman"/>
          <w:sz w:val="26"/>
          <w:szCs w:val="26"/>
        </w:rPr>
        <w:t xml:space="preserve"> проверку состояния оборудования, сооружений на прогулочных площадках: они должны быть без острых углов, гвоздей, шероховатостей, выступающих болтов, игровые горки, лесенки должны быть устойчивы и иметь прочные рейки, перила. </w:t>
      </w:r>
    </w:p>
    <w:p w:rsidR="00EC7DA9" w:rsidRPr="00B0599A" w:rsidRDefault="00EC7DA9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>2.9</w:t>
      </w:r>
      <w:r w:rsidR="00000AE0" w:rsidRPr="00B0599A">
        <w:rPr>
          <w:rFonts w:ascii="Times New Roman" w:hAnsi="Times New Roman" w:cs="Times New Roman"/>
          <w:sz w:val="26"/>
          <w:szCs w:val="26"/>
        </w:rPr>
        <w:t>. Песочницы в отсутствие детей закрываются</w:t>
      </w:r>
      <w:r w:rsidRPr="00B0599A">
        <w:rPr>
          <w:rFonts w:ascii="Times New Roman" w:hAnsi="Times New Roman" w:cs="Times New Roman"/>
          <w:sz w:val="26"/>
          <w:szCs w:val="26"/>
        </w:rPr>
        <w:t xml:space="preserve"> во избежание загрязнения песка крышками</w:t>
      </w:r>
      <w:r w:rsidR="00B0599A" w:rsidRPr="00B0599A">
        <w:rPr>
          <w:rFonts w:ascii="Times New Roman" w:hAnsi="Times New Roman" w:cs="Times New Roman"/>
          <w:sz w:val="26"/>
          <w:szCs w:val="26"/>
        </w:rPr>
        <w:t>.</w:t>
      </w:r>
      <w:r w:rsidRPr="00B0599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EC7DA9" w:rsidRPr="00B0599A" w:rsidRDefault="00EC7DA9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  <w:r w:rsidRPr="00B0599A">
        <w:rPr>
          <w:rFonts w:ascii="Times New Roman" w:hAnsi="Times New Roman" w:cs="Times New Roman"/>
          <w:sz w:val="26"/>
          <w:szCs w:val="26"/>
        </w:rPr>
        <w:t>2.10. Выносной и дидактический материал дл</w:t>
      </w:r>
      <w:r w:rsidR="00000AE0" w:rsidRPr="00B0599A">
        <w:rPr>
          <w:rFonts w:ascii="Times New Roman" w:hAnsi="Times New Roman" w:cs="Times New Roman"/>
          <w:sz w:val="26"/>
          <w:szCs w:val="26"/>
        </w:rPr>
        <w:t>я игр детей на прогулке, соответствует</w:t>
      </w:r>
      <w:r w:rsidRPr="00B0599A">
        <w:rPr>
          <w:rFonts w:ascii="Times New Roman" w:hAnsi="Times New Roman" w:cs="Times New Roman"/>
          <w:sz w:val="26"/>
          <w:szCs w:val="26"/>
        </w:rPr>
        <w:t xml:space="preserve"> сезонному периоду. Игрушки гигиеничны, не поломаны, для разных видов игровой деятельности, позволяющие соразмерять двигательную нагрузку в соответствии с сезоном года и возрастом детей. </w:t>
      </w:r>
    </w:p>
    <w:p w:rsidR="00EC7DA9" w:rsidRPr="00B0599A" w:rsidRDefault="00EC7DA9" w:rsidP="00B0599A">
      <w:pPr>
        <w:spacing w:after="0" w:line="240" w:lineRule="auto"/>
        <w:ind w:firstLine="360"/>
        <w:rPr>
          <w:rFonts w:ascii="Times New Roman" w:hAnsi="Times New Roman" w:cs="Times New Roman"/>
          <w:sz w:val="26"/>
          <w:szCs w:val="26"/>
        </w:rPr>
      </w:pPr>
    </w:p>
    <w:p w:rsidR="00EC7DA9" w:rsidRPr="00B0599A" w:rsidRDefault="00EC7DA9" w:rsidP="00B0599A">
      <w:pPr>
        <w:spacing w:before="251" w:after="251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111111"/>
          <w:sz w:val="26"/>
          <w:szCs w:val="26"/>
        </w:rPr>
      </w:pPr>
      <w:r w:rsidRPr="00B0599A">
        <w:rPr>
          <w:rFonts w:ascii="Times New Roman" w:eastAsia="Times New Roman" w:hAnsi="Times New Roman" w:cs="Times New Roman"/>
          <w:b/>
          <w:color w:val="111111"/>
          <w:sz w:val="26"/>
          <w:szCs w:val="26"/>
        </w:rPr>
        <w:t>Наличие в ДОО современной, оборудованной в соответствии с требованиями ГОСТ Р 55677-2013 "Оборудование детских спортивных площадок. Безопасность конструкции и методы испытаний. Общие требования спортивной площадки (стадиона) с искусственным покрытием</w:t>
      </w:r>
    </w:p>
    <w:p w:rsidR="000B7FDD" w:rsidRDefault="00427063" w:rsidP="00F666A9">
      <w:pPr>
        <w:spacing w:before="82" w:after="0" w:line="240" w:lineRule="auto"/>
        <w:ind w:left="-284" w:firstLine="284"/>
        <w:contextualSpacing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2025 году игровые плащики были оснащены новым, современным игровым оборудованием включавшая 14 позиций (Домик, скамейки, песочницы, игровые модули для сюжетно-ролевых игр и т.д.).</w:t>
      </w:r>
      <w:r w:rsidRPr="00B0599A">
        <w:rPr>
          <w:rFonts w:ascii="Times New Roman" w:hAnsi="Times New Roman" w:cs="Times New Roman"/>
          <w:sz w:val="26"/>
          <w:szCs w:val="26"/>
        </w:rPr>
        <w:t xml:space="preserve"> На</w:t>
      </w:r>
      <w:r w:rsidR="00B0599A" w:rsidRPr="00B0599A">
        <w:rPr>
          <w:rFonts w:ascii="Times New Roman" w:hAnsi="Times New Roman" w:cs="Times New Roman"/>
          <w:sz w:val="26"/>
          <w:szCs w:val="26"/>
        </w:rPr>
        <w:t xml:space="preserve"> территории детского сада оборудована учебно-тренировочная площадка «</w:t>
      </w:r>
      <w:r>
        <w:rPr>
          <w:rFonts w:ascii="Times New Roman" w:hAnsi="Times New Roman" w:cs="Times New Roman"/>
          <w:sz w:val="26"/>
          <w:szCs w:val="26"/>
        </w:rPr>
        <w:t>Светофор</w:t>
      </w:r>
      <w:r w:rsidR="00B0599A" w:rsidRPr="00B0599A">
        <w:rPr>
          <w:rFonts w:ascii="Times New Roman" w:hAnsi="Times New Roman" w:cs="Times New Roman"/>
          <w:sz w:val="26"/>
          <w:szCs w:val="26"/>
        </w:rPr>
        <w:t>» для изучения правил безопасного дорожного движения, на которой дети могут не только познакомиться с правилами дорожного движения, но и смоделировать различные дорожные ситуации. </w:t>
      </w:r>
    </w:p>
    <w:p w:rsidR="00B0599A" w:rsidRPr="00B0599A" w:rsidRDefault="000B7FDD" w:rsidP="000B7FDD">
      <w:pPr>
        <w:spacing w:before="82" w:after="0" w:line="240" w:lineRule="auto"/>
        <w:ind w:left="-284"/>
        <w:contextualSpacing/>
        <w:rPr>
          <w:rFonts w:ascii="Times New Roman" w:hAnsi="Times New Roman" w:cs="Times New Roman"/>
          <w:b/>
          <w:bCs/>
          <w:sz w:val="26"/>
          <w:szCs w:val="26"/>
        </w:rPr>
      </w:pPr>
      <w:r w:rsidRPr="000B7FDD">
        <w:rPr>
          <w:rFonts w:ascii="Times New Roman" w:hAnsi="Times New Roman"/>
          <w:sz w:val="28"/>
          <w:szCs w:val="24"/>
        </w:rPr>
        <w:t>Экологическая тропа</w:t>
      </w:r>
      <w:r>
        <w:rPr>
          <w:rFonts w:ascii="Times New Roman" w:hAnsi="Times New Roman"/>
          <w:sz w:val="28"/>
          <w:szCs w:val="24"/>
        </w:rPr>
        <w:t xml:space="preserve">, которая позволяет организовать деятельность с воспитанниками направленную на экологическое воспитание детей в ее состав входят: метеостанция; клумбы с цветами; макет «Водоем»; модель «Муравейник»; кустарники; инвентарь для ухода за растениями. </w:t>
      </w:r>
      <w:r w:rsidR="00B0599A" w:rsidRPr="000B7FDD">
        <w:rPr>
          <w:rFonts w:ascii="Times New Roman" w:hAnsi="Times New Roman" w:cs="Times New Roman"/>
          <w:sz w:val="28"/>
          <w:szCs w:val="26"/>
        </w:rPr>
        <w:br/>
      </w:r>
      <w:r w:rsidR="00B0599A" w:rsidRPr="00B0599A">
        <w:rPr>
          <w:rFonts w:ascii="Times New Roman" w:hAnsi="Times New Roman" w:cs="Times New Roman"/>
          <w:sz w:val="26"/>
          <w:szCs w:val="26"/>
        </w:rPr>
        <w:t>На территории ДОУ имеются   прогулочные участки, каждый из которых имеет зеленое ограждение, песочницу, спортивное оборудование</w:t>
      </w:r>
      <w:r>
        <w:rPr>
          <w:rFonts w:ascii="Times New Roman" w:hAnsi="Times New Roman" w:cs="Times New Roman"/>
          <w:sz w:val="26"/>
          <w:szCs w:val="26"/>
        </w:rPr>
        <w:t>,</w:t>
      </w:r>
      <w:r w:rsidR="00B0599A" w:rsidRPr="00B0599A">
        <w:rPr>
          <w:rFonts w:ascii="Times New Roman" w:hAnsi="Times New Roman" w:cs="Times New Roman"/>
          <w:sz w:val="26"/>
          <w:szCs w:val="26"/>
        </w:rPr>
        <w:t xml:space="preserve"> сюжетные игровые постройки для организации детской деятельности, соответствующие возрасту и росту воспитанников</w:t>
      </w:r>
    </w:p>
    <w:p w:rsidR="00EC7DA9" w:rsidRPr="00B0599A" w:rsidRDefault="00EC7DA9" w:rsidP="00B0599A">
      <w:pPr>
        <w:spacing w:before="251" w:after="251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111111"/>
          <w:sz w:val="26"/>
          <w:szCs w:val="26"/>
        </w:rPr>
      </w:pPr>
      <w:r w:rsidRPr="00B0599A">
        <w:rPr>
          <w:rFonts w:ascii="Times New Roman" w:eastAsia="Times New Roman" w:hAnsi="Times New Roman" w:cs="Times New Roman"/>
          <w:b/>
          <w:color w:val="111111"/>
          <w:sz w:val="26"/>
          <w:szCs w:val="26"/>
        </w:rPr>
        <w:t xml:space="preserve"> Оснащенность отдельного физкультурного зала (не со</w:t>
      </w:r>
      <w:r w:rsidR="00B0599A" w:rsidRPr="00B0599A">
        <w:rPr>
          <w:rFonts w:ascii="Times New Roman" w:eastAsia="Times New Roman" w:hAnsi="Times New Roman" w:cs="Times New Roman"/>
          <w:b/>
          <w:color w:val="111111"/>
          <w:sz w:val="26"/>
          <w:szCs w:val="26"/>
        </w:rPr>
        <w:t>вмещенного с музыкальным) в ДОО</w:t>
      </w:r>
    </w:p>
    <w:p w:rsidR="00000AE0" w:rsidRPr="00B0599A" w:rsidRDefault="00000AE0" w:rsidP="00EC7DA9">
      <w:pPr>
        <w:spacing w:before="251" w:after="251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</w:rPr>
      </w:pPr>
      <w:r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>Отдельный физкультурный зал отсутствует.</w:t>
      </w:r>
    </w:p>
    <w:p w:rsidR="00EC7DA9" w:rsidRPr="00B0599A" w:rsidRDefault="00EC7DA9" w:rsidP="00B0599A">
      <w:pPr>
        <w:spacing w:before="251" w:after="251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111111"/>
          <w:sz w:val="26"/>
          <w:szCs w:val="26"/>
        </w:rPr>
      </w:pPr>
      <w:r w:rsidRPr="00B0599A">
        <w:rPr>
          <w:rFonts w:ascii="Times New Roman" w:eastAsia="Times New Roman" w:hAnsi="Times New Roman" w:cs="Times New Roman"/>
          <w:b/>
          <w:color w:val="111111"/>
          <w:sz w:val="26"/>
          <w:szCs w:val="26"/>
        </w:rPr>
        <w:t>Соблюдение санитарно-гигиенических, профилактически</w:t>
      </w:r>
      <w:r w:rsidR="00B0599A" w:rsidRPr="00B0599A">
        <w:rPr>
          <w:rFonts w:ascii="Times New Roman" w:eastAsia="Times New Roman" w:hAnsi="Times New Roman" w:cs="Times New Roman"/>
          <w:b/>
          <w:color w:val="111111"/>
          <w:sz w:val="26"/>
          <w:szCs w:val="26"/>
        </w:rPr>
        <w:t>х и оздоровительных мероприятий</w:t>
      </w:r>
    </w:p>
    <w:p w:rsidR="00000AE0" w:rsidRPr="00B0599A" w:rsidRDefault="00CD74C0" w:rsidP="00F666A9">
      <w:pPr>
        <w:spacing w:before="251" w:after="251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6"/>
          <w:szCs w:val="26"/>
        </w:rPr>
      </w:pPr>
      <w:r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>Здоровье ребенка - условие его полноценного роста и показатель нормального развития. Поэтому за основу воспитательного и образовательного процесса по реализации образовательной области физического развития коллектив ДОУ использовал активное применение здоровьесберегающих  технологий:</w:t>
      </w:r>
    </w:p>
    <w:p w:rsidR="00CD74C0" w:rsidRPr="00B0599A" w:rsidRDefault="00CD74C0" w:rsidP="00F666A9">
      <w:pPr>
        <w:spacing w:after="0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6"/>
          <w:szCs w:val="26"/>
        </w:rPr>
      </w:pPr>
      <w:r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>- активный двигательный режим;</w:t>
      </w:r>
    </w:p>
    <w:p w:rsidR="00CD74C0" w:rsidRPr="00B0599A" w:rsidRDefault="00CD74C0" w:rsidP="00F666A9">
      <w:pPr>
        <w:spacing w:after="0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6"/>
          <w:szCs w:val="26"/>
        </w:rPr>
      </w:pPr>
      <w:r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>- гибкий режим пребывания детей в детском саду в период адаптации;</w:t>
      </w:r>
    </w:p>
    <w:p w:rsidR="00CD74C0" w:rsidRPr="00B0599A" w:rsidRDefault="00CD74C0" w:rsidP="00F666A9">
      <w:pPr>
        <w:spacing w:after="0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6"/>
          <w:szCs w:val="26"/>
        </w:rPr>
      </w:pPr>
      <w:r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>- закаливающие процедуры;</w:t>
      </w:r>
    </w:p>
    <w:p w:rsidR="00CD74C0" w:rsidRPr="00B0599A" w:rsidRDefault="00CD74C0" w:rsidP="00F666A9">
      <w:pPr>
        <w:spacing w:after="0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6"/>
          <w:szCs w:val="26"/>
        </w:rPr>
      </w:pPr>
      <w:r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>- оздоровительно-профилактические и коррекционные мероприятия;</w:t>
      </w:r>
    </w:p>
    <w:p w:rsidR="00CD74C0" w:rsidRPr="00B0599A" w:rsidRDefault="00CD74C0" w:rsidP="00F666A9">
      <w:pPr>
        <w:spacing w:after="0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6"/>
          <w:szCs w:val="26"/>
        </w:rPr>
      </w:pPr>
      <w:r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>- создание атмосферы психологического комфорта.</w:t>
      </w:r>
    </w:p>
    <w:p w:rsidR="00F53399" w:rsidRPr="00B0599A" w:rsidRDefault="00F53399" w:rsidP="00F666A9">
      <w:pPr>
        <w:spacing w:after="0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6"/>
          <w:szCs w:val="26"/>
        </w:rPr>
      </w:pPr>
      <w:r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>В течение года в ДОУ проводились мероприятия, направленные на укрепление здоровья.</w:t>
      </w:r>
    </w:p>
    <w:p w:rsidR="00F53399" w:rsidRPr="00B0599A" w:rsidRDefault="00B0599A" w:rsidP="00F666A9">
      <w:pPr>
        <w:spacing w:before="251" w:after="251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111111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111111"/>
          <w:sz w:val="26"/>
          <w:szCs w:val="26"/>
        </w:rPr>
        <w:t>Оздоровительная работа</w:t>
      </w:r>
    </w:p>
    <w:p w:rsidR="00F53399" w:rsidRPr="00B0599A" w:rsidRDefault="00F666A9" w:rsidP="00F666A9">
      <w:pPr>
        <w:spacing w:before="251" w:after="251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6"/>
          <w:szCs w:val="26"/>
        </w:rPr>
      </w:pPr>
      <w:r>
        <w:rPr>
          <w:rFonts w:ascii="Times New Roman" w:eastAsia="Times New Roman" w:hAnsi="Times New Roman" w:cs="Times New Roman"/>
          <w:color w:val="111111"/>
          <w:sz w:val="26"/>
          <w:szCs w:val="26"/>
        </w:rPr>
        <w:t>О</w:t>
      </w:r>
      <w:r w:rsidR="00F53399"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>рганизация прогулки на свежем воздухе два раза в день, прием детей на улице, утренняя гимнастика на свежем воздухе ( по погоде),создание условий для повышения двигательной активности детей на свежем воздухе путем расширения ассортимента выносного материала, занятия физической культурой в зале и на улице, корригирующая гимнастика после сна, спортивные праздники, досуги, забавы, фитотерапия ( лук, чеснок), второй завтрак ( фрукты, соки), витаминизация тре</w:t>
      </w:r>
      <w:r w:rsidR="00715815"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 xml:space="preserve">тьих блюд, </w:t>
      </w:r>
      <w:r w:rsidR="00F53399"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 xml:space="preserve"> кварцевание групповых помещений и </w:t>
      </w:r>
      <w:r w:rsidR="00715815"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>т.</w:t>
      </w:r>
      <w:r w:rsidR="00F53399"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>д.</w:t>
      </w:r>
    </w:p>
    <w:p w:rsidR="00715815" w:rsidRPr="00B0599A" w:rsidRDefault="00715815" w:rsidP="00F666A9">
      <w:pPr>
        <w:spacing w:before="251" w:after="251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6"/>
          <w:szCs w:val="26"/>
        </w:rPr>
      </w:pPr>
      <w:r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 xml:space="preserve">Проведение закаливающих процедур: воздушные ванны; солнечные ванны; </w:t>
      </w:r>
      <w:proofErr w:type="spellStart"/>
      <w:r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>босохождение</w:t>
      </w:r>
      <w:proofErr w:type="spellEnd"/>
      <w:r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 xml:space="preserve"> </w:t>
      </w:r>
      <w:r w:rsidR="000B7FDD"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>(в</w:t>
      </w:r>
      <w:r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 xml:space="preserve"> летний период); обширное умывание; хождение по дорожкам здоровья; полоскание рта.</w:t>
      </w:r>
    </w:p>
    <w:p w:rsidR="00715815" w:rsidRPr="00B0599A" w:rsidRDefault="00715815" w:rsidP="00F666A9">
      <w:pPr>
        <w:spacing w:before="251" w:after="251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6"/>
          <w:szCs w:val="26"/>
        </w:rPr>
      </w:pPr>
      <w:r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>В ДОУ проводились Дни здоровья, спортивные праздники, День детской дорожной безопасности детей, развлечения по ПДД и ОБЖ.</w:t>
      </w:r>
    </w:p>
    <w:p w:rsidR="00715815" w:rsidRPr="00B0599A" w:rsidRDefault="00715815" w:rsidP="00F666A9">
      <w:pPr>
        <w:spacing w:before="251" w:after="251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6"/>
          <w:szCs w:val="26"/>
        </w:rPr>
      </w:pPr>
      <w:r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>Предметно- развивающая среда в группах и игровые площадки были пополнены атрибутами для обеспечения двигательной активности детей.</w:t>
      </w:r>
    </w:p>
    <w:p w:rsidR="00715815" w:rsidRPr="00B0599A" w:rsidRDefault="00715815" w:rsidP="00F666A9">
      <w:pPr>
        <w:spacing w:before="251" w:after="251" w:line="240" w:lineRule="auto"/>
        <w:ind w:firstLine="357"/>
        <w:contextualSpacing/>
        <w:rPr>
          <w:rFonts w:ascii="Times New Roman" w:eastAsia="Times New Roman" w:hAnsi="Times New Roman" w:cs="Times New Roman"/>
          <w:color w:val="111111"/>
          <w:sz w:val="26"/>
          <w:szCs w:val="26"/>
        </w:rPr>
      </w:pPr>
      <w:r w:rsidRPr="00B0599A">
        <w:rPr>
          <w:rFonts w:ascii="Times New Roman" w:eastAsia="Times New Roman" w:hAnsi="Times New Roman" w:cs="Times New Roman"/>
          <w:color w:val="111111"/>
          <w:sz w:val="26"/>
          <w:szCs w:val="26"/>
        </w:rPr>
        <w:t>По желанию родителей детям была проведена вакцинация против гриппа в осенне- зимний период в согласовании с детской поликлиникой.</w:t>
      </w:r>
    </w:p>
    <w:sectPr w:rsidR="00715815" w:rsidRPr="00B0599A" w:rsidSect="005664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C7DA9"/>
    <w:rsid w:val="00000AE0"/>
    <w:rsid w:val="000B7FDD"/>
    <w:rsid w:val="002C2ABF"/>
    <w:rsid w:val="00427063"/>
    <w:rsid w:val="004B65C0"/>
    <w:rsid w:val="00566466"/>
    <w:rsid w:val="00715815"/>
    <w:rsid w:val="007B7D2A"/>
    <w:rsid w:val="00885BB6"/>
    <w:rsid w:val="00B0599A"/>
    <w:rsid w:val="00CD74C0"/>
    <w:rsid w:val="00EC7DA9"/>
    <w:rsid w:val="00F53399"/>
    <w:rsid w:val="00F666A9"/>
    <w:rsid w:val="00F7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B7B9DA-12A1-44F5-8353-0BC64C7A4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7D2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7DA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1081</Words>
  <Characters>6164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cp:lastPrinted>2023-04-04T07:07:00Z</cp:lastPrinted>
  <dcterms:created xsi:type="dcterms:W3CDTF">2023-04-04T07:10:00Z</dcterms:created>
  <dcterms:modified xsi:type="dcterms:W3CDTF">2026-02-28T22:09:00Z</dcterms:modified>
</cp:coreProperties>
</file>